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7667E" w14:textId="77777777" w:rsidR="00B4100D" w:rsidRPr="00223B76" w:rsidRDefault="00223B76" w:rsidP="00223B76">
      <w:pPr>
        <w:jc w:val="center"/>
        <w:rPr>
          <w:i/>
        </w:rPr>
      </w:pPr>
      <w:r w:rsidRPr="00223B76">
        <w:rPr>
          <w:i/>
        </w:rPr>
        <w:t>THE DE</w:t>
      </w:r>
      <w:bookmarkStart w:id="0" w:name="_GoBack"/>
      <w:bookmarkEnd w:id="0"/>
      <w:r w:rsidRPr="00223B76">
        <w:rPr>
          <w:i/>
        </w:rPr>
        <w:t>LTA KAPPA GAMMA SOCIETY INTERNATIONAL</w:t>
      </w:r>
    </w:p>
    <w:p w14:paraId="44F3E0C4" w14:textId="77777777" w:rsidR="00223B76" w:rsidRDefault="00223B76" w:rsidP="00223B76">
      <w:pPr>
        <w:jc w:val="center"/>
      </w:pPr>
    </w:p>
    <w:p w14:paraId="5B0295BE" w14:textId="77777777" w:rsidR="00223B76" w:rsidRPr="00223B76" w:rsidRDefault="00223B76" w:rsidP="00223B76">
      <w:pPr>
        <w:jc w:val="center"/>
        <w:rPr>
          <w:sz w:val="28"/>
          <w:szCs w:val="28"/>
        </w:rPr>
      </w:pPr>
      <w:r w:rsidRPr="00223B76">
        <w:rPr>
          <w:sz w:val="28"/>
          <w:szCs w:val="28"/>
        </w:rPr>
        <w:t>HISTORY</w:t>
      </w:r>
    </w:p>
    <w:p w14:paraId="0D37925D" w14:textId="77777777" w:rsidR="00223B76" w:rsidRPr="00223B76" w:rsidRDefault="00223B76" w:rsidP="00223B76">
      <w:pPr>
        <w:jc w:val="center"/>
        <w:rPr>
          <w:sz w:val="28"/>
          <w:szCs w:val="28"/>
        </w:rPr>
      </w:pPr>
      <w:r w:rsidRPr="00223B76">
        <w:rPr>
          <w:sz w:val="28"/>
          <w:szCs w:val="28"/>
        </w:rPr>
        <w:t>OF</w:t>
      </w:r>
    </w:p>
    <w:p w14:paraId="27F6A253" w14:textId="77777777" w:rsidR="00223B76" w:rsidRDefault="00223B76" w:rsidP="00223B76">
      <w:pPr>
        <w:jc w:val="center"/>
        <w:rPr>
          <w:sz w:val="28"/>
          <w:szCs w:val="28"/>
        </w:rPr>
      </w:pPr>
      <w:r w:rsidRPr="00223B76">
        <w:rPr>
          <w:sz w:val="28"/>
          <w:szCs w:val="28"/>
        </w:rPr>
        <w:t>GAMMA STATE LEADERSHIP MANAGEMENT SEMINAR</w:t>
      </w:r>
    </w:p>
    <w:p w14:paraId="3BBE07E5" w14:textId="77777777" w:rsidR="00223B76" w:rsidRDefault="00223B76" w:rsidP="00223B76">
      <w:pPr>
        <w:jc w:val="center"/>
        <w:rPr>
          <w:sz w:val="28"/>
          <w:szCs w:val="28"/>
        </w:rPr>
      </w:pPr>
    </w:p>
    <w:p w14:paraId="0441A972" w14:textId="5C427178" w:rsidR="00223B76" w:rsidRDefault="00DA7B18" w:rsidP="00DA6BB7">
      <w:pPr>
        <w:jc w:val="both"/>
      </w:pPr>
      <w:r w:rsidRPr="00DA7B18">
        <w:t>The first Gamma State</w:t>
      </w:r>
      <w:r>
        <w:t xml:space="preserve"> Leadership Management Seminar was held on the campus of the University of Oklahoma in the Center for Continuing Education in June 1991.  Thirty participants attended three days of classes directed toward the professional and personal growth of attendees.  Faculty members were women from Gamma State of the Society and also from the business community.  Parliamentary Procedure, Discovering Your Personality Traits, Communication Skills, Computers and Technology are just some of the workshops that have been presented in every seminar since the beginning.  Leaders of the seminar are still women women of Delta Kappa Gamma and women business leaders.</w:t>
      </w:r>
    </w:p>
    <w:p w14:paraId="060A82A4" w14:textId="77777777" w:rsidR="00DA7B18" w:rsidRDefault="00DA7B18" w:rsidP="00223B76"/>
    <w:p w14:paraId="7C07E2A7" w14:textId="783B4859" w:rsidR="00DA7B18" w:rsidRDefault="00DA7B18" w:rsidP="00DA6BB7">
      <w:pPr>
        <w:jc w:val="both"/>
      </w:pPr>
      <w:r>
        <w:t>The Oklahoma Leadership Management Seminar is designed to take place every two years in the odd-numbered year of the biennium.  The cost to those who attend is still $100.00 and this fee plus additional funding by Bamma State pays for food, lodging and workshop materials.  Delta Kappa Gamma Chapters are encouraged to pay the $100.00 registration for members.  Each of the earlier seminars have included an elegant meal on the last night of the seminar with a motivational speaker presenting the highlight of the evening.  Each of the earlier seminars included a visit to an outstanding museum, art gallery, or other site of educational interest.  Attendance is limited to 30 persons with no less than 22 registrants required.  Staff Development certificates are awarded to the members who stay for the entire seminar.</w:t>
      </w:r>
    </w:p>
    <w:p w14:paraId="5080CCBD" w14:textId="77777777" w:rsidR="00DA7B18" w:rsidRDefault="00DA7B18" w:rsidP="00223B76"/>
    <w:p w14:paraId="155373E6" w14:textId="52BC695F" w:rsidR="00DA7B18" w:rsidRDefault="00DA7B18" w:rsidP="00DA6BB7">
      <w:pPr>
        <w:jc w:val="both"/>
      </w:pPr>
      <w:r>
        <w:t>The Gamma State Leadership Management Seminar is modeled after the Golden Gift Leadership Management Seminar of the International Society.  It is intended to motivate, inspire, and tea</w:t>
      </w:r>
      <w:r w:rsidR="00DA6BB7">
        <w:t>c</w:t>
      </w:r>
      <w:r>
        <w:t>h women educators as they continue in their chosen profession – education.</w:t>
      </w:r>
      <w:r w:rsidR="00DA6BB7">
        <w:t xml:space="preserve">  An important aspect of each seminar has been the exchange of ideas and the bonding of these educators.  During the last afternoon small group presentations are given by the participants.  The seminar closes with a simple, dignified graduation ceremony.</w:t>
      </w:r>
    </w:p>
    <w:p w14:paraId="3718F003" w14:textId="77777777" w:rsidR="00DA6BB7" w:rsidRDefault="00DA6BB7" w:rsidP="00223B76"/>
    <w:p w14:paraId="212349E4" w14:textId="78D1D753" w:rsidR="00DA6BB7" w:rsidRDefault="00DA6BB7" w:rsidP="00223B76">
      <w:r>
        <w:t>Beth Herrington, Chairman</w:t>
      </w:r>
    </w:p>
    <w:p w14:paraId="61D66447" w14:textId="691C2EE8" w:rsidR="00DA6BB7" w:rsidRDefault="00DA6BB7" w:rsidP="00223B76">
      <w:r>
        <w:t>Gamma State Leadership Management Seminar</w:t>
      </w:r>
    </w:p>
    <w:p w14:paraId="253E7BB2" w14:textId="77777777" w:rsidR="00DA6BB7" w:rsidRDefault="00DA6BB7" w:rsidP="00223B76"/>
    <w:p w14:paraId="794072EA" w14:textId="709E7D59" w:rsidR="00DA6BB7" w:rsidRDefault="00DA6BB7" w:rsidP="00223B76">
      <w:r>
        <w:t>Updated: May 2017</w:t>
      </w:r>
    </w:p>
    <w:p w14:paraId="388565C8" w14:textId="6A6A279B" w:rsidR="00DA6BB7" w:rsidRDefault="00DA6BB7" w:rsidP="00DA6BB7">
      <w:pPr>
        <w:jc w:val="both"/>
      </w:pPr>
      <w:r>
        <w:t xml:space="preserve">In 2013, the Gamma State Leadership Management Seminar went through revisions, which also included a name change.  The members of Gamma State voted to accept the new name revision – </w:t>
      </w:r>
      <w:proofErr w:type="spellStart"/>
      <w:r>
        <w:t>Tebow</w:t>
      </w:r>
      <w:proofErr w:type="spellEnd"/>
      <w:r>
        <w:t xml:space="preserve">-Herrington Leadership Seminar.  The first inaugural </w:t>
      </w:r>
      <w:proofErr w:type="spellStart"/>
      <w:r>
        <w:t>Tebow</w:t>
      </w:r>
      <w:proofErr w:type="spellEnd"/>
      <w:r>
        <w:t>-Herrington Leadership Seminar was held on June 23-24, 2017, in Yukon, Oklahoma with 16 participants.  The Leadership Seminar still continues to be modeled after the International Golden Gift Leadership Management Seminar.  Members of Gamma State plan and implement the program to develop and encourage leadership skills.</w:t>
      </w:r>
    </w:p>
    <w:p w14:paraId="0CFFC435" w14:textId="77777777" w:rsidR="00DA6BB7" w:rsidRDefault="00DA6BB7" w:rsidP="00223B76"/>
    <w:p w14:paraId="482BDC98" w14:textId="71E49D0E" w:rsidR="00DA6BB7" w:rsidRPr="00DA7B18" w:rsidRDefault="00DA6BB7" w:rsidP="00223B76">
      <w:r>
        <w:t>Kathy Davis, Chairman</w:t>
      </w:r>
      <w:r>
        <w:br/>
      </w:r>
      <w:proofErr w:type="spellStart"/>
      <w:r>
        <w:t>Tebow</w:t>
      </w:r>
      <w:proofErr w:type="spellEnd"/>
      <w:r>
        <w:t>-Herrington Leadership Seminar</w:t>
      </w:r>
    </w:p>
    <w:sectPr w:rsidR="00DA6BB7" w:rsidRPr="00DA7B18" w:rsidSect="00DA6BB7">
      <w:pgSz w:w="12240" w:h="15840"/>
      <w:pgMar w:top="756" w:right="1170" w:bottom="52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76"/>
    <w:rsid w:val="00180C83"/>
    <w:rsid w:val="00223B76"/>
    <w:rsid w:val="0074611C"/>
    <w:rsid w:val="00DA6BB7"/>
    <w:rsid w:val="00DA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C7BD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421</Words>
  <Characters>2402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2017-05-19T02:39:00Z</dcterms:created>
  <dcterms:modified xsi:type="dcterms:W3CDTF">2017-05-19T02:39:00Z</dcterms:modified>
</cp:coreProperties>
</file>